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F4" w:rsidRPr="002C1BF0" w:rsidRDefault="00C348F4" w:rsidP="000325FC">
      <w:pPr>
        <w:spacing w:line="600" w:lineRule="exact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附件1：</w:t>
      </w:r>
    </w:p>
    <w:p w:rsidR="00C348F4" w:rsidRDefault="00C348F4" w:rsidP="000325FC">
      <w:pPr>
        <w:spacing w:line="600" w:lineRule="exact"/>
        <w:rPr>
          <w:rFonts w:ascii="方正大标宋简体" w:eastAsia="方正大标宋简体"/>
          <w:sz w:val="44"/>
          <w:szCs w:val="44"/>
        </w:rPr>
      </w:pPr>
    </w:p>
    <w:p w:rsidR="00861889" w:rsidRPr="002C1BF0" w:rsidRDefault="002C1BF0" w:rsidP="000325FC"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 w:rsidRPr="002C1BF0">
        <w:rPr>
          <w:rFonts w:ascii="方正大标宋简体" w:eastAsia="方正大标宋简体" w:hint="eastAsia"/>
          <w:sz w:val="44"/>
          <w:szCs w:val="44"/>
        </w:rPr>
        <w:t>《联络员管理办法》</w:t>
      </w:r>
    </w:p>
    <w:p w:rsidR="00861889" w:rsidRPr="002C1BF0" w:rsidRDefault="00861889" w:rsidP="000325F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第一条</w:t>
      </w:r>
      <w:r w:rsidR="002C1BF0" w:rsidRPr="002C1BF0">
        <w:rPr>
          <w:rFonts w:ascii="仿宋_GB2312" w:eastAsia="仿宋_GB2312" w:hint="eastAsia"/>
          <w:sz w:val="32"/>
          <w:szCs w:val="32"/>
        </w:rPr>
        <w:t xml:space="preserve"> </w:t>
      </w:r>
      <w:r w:rsidRPr="002C1BF0">
        <w:rPr>
          <w:rFonts w:ascii="仿宋_GB2312" w:eastAsia="仿宋_GB2312" w:hint="eastAsia"/>
          <w:sz w:val="32"/>
          <w:szCs w:val="32"/>
        </w:rPr>
        <w:t>为加强</w:t>
      </w:r>
      <w:r w:rsidR="002C1BF0" w:rsidRPr="002C1BF0">
        <w:rPr>
          <w:rFonts w:ascii="仿宋_GB2312" w:eastAsia="仿宋_GB2312" w:hint="eastAsia"/>
          <w:sz w:val="32"/>
          <w:szCs w:val="32"/>
        </w:rPr>
        <w:t>吉林</w:t>
      </w:r>
      <w:r w:rsidRPr="002C1BF0">
        <w:rPr>
          <w:rFonts w:ascii="仿宋_GB2312" w:eastAsia="仿宋_GB2312" w:hint="eastAsia"/>
          <w:sz w:val="32"/>
          <w:szCs w:val="32"/>
        </w:rPr>
        <w:t>省建设工程招标投标协会（以下简称“协会”）与各</w:t>
      </w:r>
      <w:r w:rsidR="009630FC" w:rsidRPr="002C1BF0">
        <w:rPr>
          <w:rFonts w:ascii="仿宋_GB2312" w:eastAsia="仿宋_GB2312" w:hint="eastAsia"/>
          <w:sz w:val="32"/>
          <w:szCs w:val="32"/>
        </w:rPr>
        <w:t>会员</w:t>
      </w:r>
      <w:r w:rsidRPr="002C1BF0">
        <w:rPr>
          <w:rFonts w:ascii="仿宋_GB2312" w:eastAsia="仿宋_GB2312" w:hint="eastAsia"/>
          <w:sz w:val="32"/>
          <w:szCs w:val="32"/>
        </w:rPr>
        <w:t>单位的联系沟通，更好的为会员单位服务，充分发挥</w:t>
      </w:r>
      <w:r w:rsidR="001F2E66">
        <w:rPr>
          <w:rFonts w:ascii="仿宋_GB2312" w:eastAsia="仿宋_GB2312" w:hint="eastAsia"/>
          <w:sz w:val="32"/>
          <w:szCs w:val="32"/>
        </w:rPr>
        <w:t>协会的</w:t>
      </w:r>
      <w:r w:rsidRPr="002C1BF0">
        <w:rPr>
          <w:rFonts w:ascii="仿宋_GB2312" w:eastAsia="仿宋_GB2312" w:hint="eastAsia"/>
          <w:sz w:val="32"/>
          <w:szCs w:val="32"/>
        </w:rPr>
        <w:t>桥梁纽带作用。根据协会</w:t>
      </w:r>
      <w:r w:rsidR="00115437">
        <w:rPr>
          <w:rFonts w:ascii="仿宋_GB2312" w:eastAsia="仿宋_GB2312" w:hint="eastAsia"/>
          <w:sz w:val="32"/>
          <w:szCs w:val="32"/>
        </w:rPr>
        <w:t>《</w:t>
      </w:r>
      <w:r w:rsidR="00115437" w:rsidRPr="002C1BF0">
        <w:rPr>
          <w:rFonts w:ascii="仿宋_GB2312" w:eastAsia="仿宋_GB2312" w:hint="eastAsia"/>
          <w:sz w:val="32"/>
          <w:szCs w:val="32"/>
        </w:rPr>
        <w:t>章程</w:t>
      </w:r>
      <w:r w:rsidR="00115437">
        <w:rPr>
          <w:rFonts w:ascii="仿宋_GB2312" w:eastAsia="仿宋_GB2312" w:hint="eastAsia"/>
          <w:sz w:val="32"/>
          <w:szCs w:val="32"/>
        </w:rPr>
        <w:t>》有关规定，</w:t>
      </w:r>
      <w:r w:rsidRPr="002C1BF0">
        <w:rPr>
          <w:rFonts w:ascii="仿宋_GB2312" w:eastAsia="仿宋_GB2312" w:hint="eastAsia"/>
          <w:sz w:val="32"/>
          <w:szCs w:val="32"/>
        </w:rPr>
        <w:t>制定联络员管理办法。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第二条 联络员由各会员单位从在职人员中指定一人担任。</w:t>
      </w:r>
      <w:r w:rsidR="00A01004">
        <w:rPr>
          <w:rFonts w:ascii="仿宋_GB2312" w:eastAsia="仿宋_GB2312" w:hint="eastAsia"/>
          <w:sz w:val="32"/>
          <w:szCs w:val="32"/>
        </w:rPr>
        <w:t>新申报</w:t>
      </w:r>
      <w:r w:rsidRPr="002C1BF0">
        <w:rPr>
          <w:rFonts w:ascii="仿宋_GB2312" w:eastAsia="仿宋_GB2312" w:hint="eastAsia"/>
          <w:sz w:val="32"/>
          <w:szCs w:val="32"/>
        </w:rPr>
        <w:t>联络员</w:t>
      </w:r>
      <w:r w:rsidR="00A01004">
        <w:rPr>
          <w:rFonts w:ascii="仿宋_GB2312" w:eastAsia="仿宋_GB2312" w:hint="eastAsia"/>
          <w:sz w:val="32"/>
          <w:szCs w:val="32"/>
        </w:rPr>
        <w:t>填写《</w:t>
      </w:r>
      <w:r w:rsidR="00115437" w:rsidRPr="00115437">
        <w:rPr>
          <w:rFonts w:ascii="仿宋_GB2312" w:eastAsia="仿宋_GB2312" w:hint="eastAsia"/>
          <w:sz w:val="32"/>
          <w:szCs w:val="32"/>
        </w:rPr>
        <w:t>新申报联络员信息表</w:t>
      </w:r>
      <w:r w:rsidR="00A01004">
        <w:rPr>
          <w:rFonts w:ascii="仿宋_GB2312" w:eastAsia="仿宋_GB2312" w:hint="eastAsia"/>
          <w:sz w:val="32"/>
          <w:szCs w:val="32"/>
        </w:rPr>
        <w:t>》（附件</w:t>
      </w:r>
      <w:r w:rsidR="00561D12">
        <w:rPr>
          <w:rFonts w:ascii="仿宋_GB2312" w:eastAsia="仿宋_GB2312" w:hint="eastAsia"/>
          <w:sz w:val="32"/>
          <w:szCs w:val="32"/>
        </w:rPr>
        <w:t>2</w:t>
      </w:r>
      <w:r w:rsidR="00A01004">
        <w:rPr>
          <w:rFonts w:ascii="仿宋_GB2312" w:eastAsia="仿宋_GB2312" w:hint="eastAsia"/>
          <w:sz w:val="32"/>
          <w:szCs w:val="32"/>
        </w:rPr>
        <w:t>），联络员</w:t>
      </w:r>
      <w:r w:rsidRPr="002C1BF0">
        <w:rPr>
          <w:rFonts w:ascii="仿宋_GB2312" w:eastAsia="仿宋_GB2312" w:hint="eastAsia"/>
          <w:sz w:val="32"/>
          <w:szCs w:val="32"/>
        </w:rPr>
        <w:t>信息变更</w:t>
      </w:r>
      <w:r w:rsidR="00A01004">
        <w:rPr>
          <w:rFonts w:ascii="仿宋_GB2312" w:eastAsia="仿宋_GB2312" w:hint="eastAsia"/>
          <w:sz w:val="32"/>
          <w:szCs w:val="32"/>
        </w:rPr>
        <w:t>时</w:t>
      </w:r>
      <w:r w:rsidRPr="002C1BF0">
        <w:rPr>
          <w:rFonts w:ascii="仿宋_GB2312" w:eastAsia="仿宋_GB2312" w:hint="eastAsia"/>
          <w:sz w:val="32"/>
          <w:szCs w:val="32"/>
        </w:rPr>
        <w:t>填写</w:t>
      </w:r>
      <w:r w:rsidR="00A01004">
        <w:rPr>
          <w:rFonts w:ascii="仿宋_GB2312" w:eastAsia="仿宋_GB2312" w:hint="eastAsia"/>
          <w:sz w:val="32"/>
          <w:szCs w:val="32"/>
        </w:rPr>
        <w:t>《</w:t>
      </w:r>
      <w:r w:rsidR="00A01004" w:rsidRPr="002C1BF0">
        <w:rPr>
          <w:rFonts w:ascii="仿宋_GB2312" w:eastAsia="仿宋_GB2312" w:hint="eastAsia"/>
          <w:sz w:val="32"/>
          <w:szCs w:val="32"/>
        </w:rPr>
        <w:t>关于变更联络员</w:t>
      </w:r>
      <w:r w:rsidR="00A01004">
        <w:rPr>
          <w:rFonts w:ascii="仿宋_GB2312" w:eastAsia="仿宋_GB2312" w:hint="eastAsia"/>
          <w:sz w:val="32"/>
          <w:szCs w:val="32"/>
        </w:rPr>
        <w:t>信息</w:t>
      </w:r>
      <w:r w:rsidR="00A01004" w:rsidRPr="002C1BF0">
        <w:rPr>
          <w:rFonts w:ascii="仿宋_GB2312" w:eastAsia="仿宋_GB2312" w:hint="eastAsia"/>
          <w:sz w:val="32"/>
          <w:szCs w:val="32"/>
        </w:rPr>
        <w:t>的函</w:t>
      </w:r>
      <w:r w:rsidR="00A01004">
        <w:rPr>
          <w:rFonts w:ascii="仿宋_GB2312" w:eastAsia="仿宋_GB2312" w:hint="eastAsia"/>
          <w:sz w:val="32"/>
          <w:szCs w:val="32"/>
        </w:rPr>
        <w:t>》</w:t>
      </w:r>
      <w:r w:rsidRPr="002C1BF0">
        <w:rPr>
          <w:rFonts w:ascii="仿宋_GB2312" w:eastAsia="仿宋_GB2312" w:hint="eastAsia"/>
          <w:sz w:val="32"/>
          <w:szCs w:val="32"/>
        </w:rPr>
        <w:t>（附件</w:t>
      </w:r>
      <w:r w:rsidR="00912F70">
        <w:rPr>
          <w:rFonts w:ascii="仿宋_GB2312" w:eastAsia="仿宋_GB2312" w:hint="eastAsia"/>
          <w:sz w:val="32"/>
          <w:szCs w:val="32"/>
        </w:rPr>
        <w:t>3</w:t>
      </w:r>
      <w:r w:rsidRPr="002C1BF0">
        <w:rPr>
          <w:rFonts w:ascii="仿宋_GB2312" w:eastAsia="仿宋_GB2312" w:hint="eastAsia"/>
          <w:sz w:val="32"/>
          <w:szCs w:val="32"/>
        </w:rPr>
        <w:t>）</w:t>
      </w:r>
      <w:r w:rsidR="00115437">
        <w:rPr>
          <w:rFonts w:ascii="仿宋_GB2312" w:eastAsia="仿宋_GB2312" w:hint="eastAsia"/>
          <w:sz w:val="32"/>
          <w:szCs w:val="32"/>
        </w:rPr>
        <w:t>并</w:t>
      </w:r>
      <w:r w:rsidRPr="002C1BF0">
        <w:rPr>
          <w:rFonts w:ascii="仿宋_GB2312" w:eastAsia="仿宋_GB2312" w:hint="eastAsia"/>
          <w:sz w:val="32"/>
          <w:szCs w:val="32"/>
        </w:rPr>
        <w:t>报协会秘书处。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 xml:space="preserve">第三条 </w:t>
      </w:r>
      <w:r w:rsidR="002C1BF0">
        <w:rPr>
          <w:rFonts w:ascii="仿宋_GB2312" w:eastAsia="仿宋_GB2312" w:hint="eastAsia"/>
          <w:sz w:val="32"/>
          <w:szCs w:val="32"/>
        </w:rPr>
        <w:t>联络员应符合以下条件</w:t>
      </w:r>
      <w:r w:rsidR="00912F70">
        <w:rPr>
          <w:rFonts w:ascii="仿宋_GB2312" w:eastAsia="仿宋_GB2312" w:hint="eastAsia"/>
          <w:sz w:val="32"/>
          <w:szCs w:val="32"/>
        </w:rPr>
        <w:t>：</w:t>
      </w:r>
    </w:p>
    <w:p w:rsidR="00861889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（一）热爱</w:t>
      </w:r>
      <w:r w:rsidR="00912F70">
        <w:rPr>
          <w:rFonts w:ascii="仿宋_GB2312" w:eastAsia="仿宋_GB2312" w:hint="eastAsia"/>
          <w:sz w:val="32"/>
          <w:szCs w:val="32"/>
        </w:rPr>
        <w:t>招标投标</w:t>
      </w:r>
      <w:r w:rsidRPr="002C1BF0">
        <w:rPr>
          <w:rFonts w:ascii="仿宋_GB2312" w:eastAsia="仿宋_GB2312" w:hint="eastAsia"/>
          <w:sz w:val="32"/>
          <w:szCs w:val="32"/>
        </w:rPr>
        <w:t>行业，热心于协会与会员单位的联络工作，具有良好的职业道德，较强的事业心和社会责任感；</w:t>
      </w:r>
    </w:p>
    <w:p w:rsidR="00E2520D" w:rsidRPr="00E2520D" w:rsidRDefault="00E2520D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2C1BF0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）年龄50周岁以下，从事</w:t>
      </w:r>
      <w:r w:rsidR="00912F70">
        <w:rPr>
          <w:rFonts w:ascii="仿宋_GB2312" w:eastAsia="仿宋_GB2312" w:hint="eastAsia"/>
          <w:sz w:val="32"/>
          <w:szCs w:val="32"/>
        </w:rPr>
        <w:t>招标投标</w:t>
      </w:r>
      <w:r>
        <w:rPr>
          <w:rFonts w:ascii="仿宋_GB2312" w:eastAsia="仿宋_GB2312" w:hint="eastAsia"/>
          <w:sz w:val="32"/>
          <w:szCs w:val="32"/>
        </w:rPr>
        <w:t>行业3年以上，熟悉</w:t>
      </w:r>
      <w:r w:rsidR="00912F70">
        <w:rPr>
          <w:rFonts w:ascii="仿宋_GB2312" w:eastAsia="仿宋_GB2312" w:hint="eastAsia"/>
          <w:sz w:val="32"/>
          <w:szCs w:val="32"/>
        </w:rPr>
        <w:t>招标投标相关</w:t>
      </w:r>
      <w:r>
        <w:rPr>
          <w:rFonts w:ascii="仿宋_GB2312" w:eastAsia="仿宋_GB2312" w:hint="eastAsia"/>
          <w:sz w:val="32"/>
          <w:szCs w:val="32"/>
        </w:rPr>
        <w:t>法律法规，并有着熟练的计算机操作能力；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</w:t>
      </w:r>
      <w:r w:rsidR="00E2520D">
        <w:rPr>
          <w:rFonts w:ascii="仿宋_GB2312" w:eastAsia="仿宋_GB2312" w:hint="eastAsia"/>
          <w:sz w:val="32"/>
          <w:szCs w:val="32"/>
        </w:rPr>
        <w:t>三</w:t>
      </w:r>
      <w:r w:rsidRPr="002C1BF0">
        <w:rPr>
          <w:rFonts w:ascii="仿宋_GB2312" w:eastAsia="仿宋_GB2312" w:hint="eastAsia"/>
          <w:sz w:val="32"/>
          <w:szCs w:val="32"/>
        </w:rPr>
        <w:t>）积极参加协会组织的各项活动，及时传达协会</w:t>
      </w:r>
      <w:r w:rsidR="00770BC6">
        <w:rPr>
          <w:rFonts w:ascii="仿宋_GB2312" w:eastAsia="仿宋_GB2312" w:hint="eastAsia"/>
          <w:sz w:val="32"/>
          <w:szCs w:val="32"/>
        </w:rPr>
        <w:t>下发的</w:t>
      </w:r>
      <w:r w:rsidRPr="002C1BF0">
        <w:rPr>
          <w:rFonts w:ascii="仿宋_GB2312" w:eastAsia="仿宋_GB2312" w:hint="eastAsia"/>
          <w:sz w:val="32"/>
          <w:szCs w:val="32"/>
        </w:rPr>
        <w:t>文件、</w:t>
      </w:r>
      <w:r w:rsidR="00770BC6">
        <w:rPr>
          <w:rFonts w:ascii="仿宋_GB2312" w:eastAsia="仿宋_GB2312" w:hint="eastAsia"/>
          <w:sz w:val="32"/>
          <w:szCs w:val="32"/>
        </w:rPr>
        <w:t>组织的</w:t>
      </w:r>
      <w:r w:rsidRPr="002C1BF0">
        <w:rPr>
          <w:rFonts w:ascii="仿宋_GB2312" w:eastAsia="仿宋_GB2312" w:hint="eastAsia"/>
          <w:sz w:val="32"/>
          <w:szCs w:val="32"/>
        </w:rPr>
        <w:t>会议和活动</w:t>
      </w:r>
      <w:r w:rsidR="002C1BF0">
        <w:rPr>
          <w:rFonts w:ascii="仿宋_GB2312" w:eastAsia="仿宋_GB2312" w:hint="eastAsia"/>
          <w:sz w:val="32"/>
          <w:szCs w:val="32"/>
        </w:rPr>
        <w:t>；</w:t>
      </w:r>
      <w:r w:rsidRPr="002C1BF0">
        <w:rPr>
          <w:rFonts w:ascii="仿宋_GB2312" w:eastAsia="仿宋_GB2312" w:hint="eastAsia"/>
          <w:sz w:val="32"/>
          <w:szCs w:val="32"/>
        </w:rPr>
        <w:t>通报协会的工作动态，向协会反馈本单位的意见和建议，按时完成协会交办的工作任务，充分发挥企业和协会之间的</w:t>
      </w:r>
      <w:r w:rsidR="002C1BF0" w:rsidRPr="002C1BF0">
        <w:rPr>
          <w:rFonts w:ascii="仿宋_GB2312" w:eastAsia="仿宋_GB2312" w:hint="eastAsia"/>
          <w:sz w:val="32"/>
          <w:szCs w:val="32"/>
        </w:rPr>
        <w:t>桥梁纽带作用</w:t>
      </w:r>
      <w:r w:rsidRPr="002C1BF0">
        <w:rPr>
          <w:rFonts w:ascii="仿宋_GB2312" w:eastAsia="仿宋_GB2312" w:hint="eastAsia"/>
          <w:sz w:val="32"/>
          <w:szCs w:val="32"/>
        </w:rPr>
        <w:t>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第四条 联络员工作职责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（一）负责本单位领导与协会秘书处的双向工作联系，在会</w:t>
      </w:r>
      <w:r w:rsidRPr="002C1BF0">
        <w:rPr>
          <w:rFonts w:ascii="仿宋_GB2312" w:eastAsia="仿宋_GB2312" w:hint="eastAsia"/>
          <w:sz w:val="32"/>
          <w:szCs w:val="32"/>
        </w:rPr>
        <w:lastRenderedPageBreak/>
        <w:t>员单位授权下，对协会一般性事项进行审议表决；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（二）负责向本单位</w:t>
      </w:r>
      <w:r w:rsidR="002C1BF0">
        <w:rPr>
          <w:rFonts w:ascii="仿宋_GB2312" w:eastAsia="仿宋_GB2312" w:hint="eastAsia"/>
          <w:sz w:val="32"/>
          <w:szCs w:val="32"/>
        </w:rPr>
        <w:t>宣传</w:t>
      </w:r>
      <w:r w:rsidRPr="002C1BF0">
        <w:rPr>
          <w:rFonts w:ascii="仿宋_GB2312" w:eastAsia="仿宋_GB2312" w:hint="eastAsia"/>
          <w:sz w:val="32"/>
          <w:szCs w:val="32"/>
        </w:rPr>
        <w:t>协会相关文件及工作</w:t>
      </w:r>
      <w:r w:rsidR="002C1BF0">
        <w:rPr>
          <w:rFonts w:ascii="仿宋_GB2312" w:eastAsia="仿宋_GB2312" w:hint="eastAsia"/>
          <w:sz w:val="32"/>
          <w:szCs w:val="32"/>
        </w:rPr>
        <w:t>部署</w:t>
      </w:r>
      <w:r w:rsidRPr="002C1BF0">
        <w:rPr>
          <w:rFonts w:ascii="仿宋_GB2312" w:eastAsia="仿宋_GB2312" w:hint="eastAsia"/>
          <w:sz w:val="32"/>
          <w:szCs w:val="32"/>
        </w:rPr>
        <w:t>；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（三）负责组织和审查本单位向协会提供的相关信息资料；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（四）负责通知和落实本单位按时参加协会组织的各类活动；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（五）负责组织收集、汇总本单位对协会工作的意见和合理化建议，并及时反馈</w:t>
      </w:r>
      <w:r w:rsidR="002C1BF0">
        <w:rPr>
          <w:rFonts w:ascii="仿宋_GB2312" w:eastAsia="仿宋_GB2312" w:hint="eastAsia"/>
          <w:sz w:val="32"/>
          <w:szCs w:val="32"/>
        </w:rPr>
        <w:t>至</w:t>
      </w:r>
      <w:r w:rsidRPr="002C1BF0">
        <w:rPr>
          <w:rFonts w:ascii="仿宋_GB2312" w:eastAsia="仿宋_GB2312" w:hint="eastAsia"/>
          <w:sz w:val="32"/>
          <w:szCs w:val="32"/>
        </w:rPr>
        <w:t>协会秘书处；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（六）负责协助</w:t>
      </w:r>
      <w:r w:rsidR="009630FC">
        <w:rPr>
          <w:rFonts w:ascii="仿宋_GB2312" w:eastAsia="仿宋_GB2312" w:hint="eastAsia"/>
          <w:sz w:val="32"/>
          <w:szCs w:val="32"/>
        </w:rPr>
        <w:t>协会</w:t>
      </w:r>
      <w:r w:rsidRPr="002C1BF0">
        <w:rPr>
          <w:rFonts w:ascii="仿宋_GB2312" w:eastAsia="仿宋_GB2312" w:hint="eastAsia"/>
          <w:sz w:val="32"/>
          <w:szCs w:val="32"/>
        </w:rPr>
        <w:t>秘书处收缴本单位会费。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第</w:t>
      </w:r>
      <w:r w:rsidR="00115437">
        <w:rPr>
          <w:rFonts w:ascii="仿宋_GB2312" w:eastAsia="仿宋_GB2312" w:hint="eastAsia"/>
          <w:sz w:val="32"/>
          <w:szCs w:val="32"/>
        </w:rPr>
        <w:t>五</w:t>
      </w:r>
      <w:r w:rsidRPr="002C1BF0">
        <w:rPr>
          <w:rFonts w:ascii="仿宋_GB2312" w:eastAsia="仿宋_GB2312" w:hint="eastAsia"/>
          <w:sz w:val="32"/>
          <w:szCs w:val="32"/>
        </w:rPr>
        <w:t>条 实施联络员例会制度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（一）联络员例会是联络员工作机制的基本形式，原则上如遇重大事宜根据具体情况不定期召开。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（二）联络员因故不能参加会议，应提前告知协会秘书处，并委派其他联系人参加。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第</w:t>
      </w:r>
      <w:r w:rsidR="00115437">
        <w:rPr>
          <w:rFonts w:ascii="仿宋_GB2312" w:eastAsia="仿宋_GB2312" w:hint="eastAsia"/>
          <w:sz w:val="32"/>
          <w:szCs w:val="32"/>
        </w:rPr>
        <w:t>六</w:t>
      </w:r>
      <w:r w:rsidRPr="002C1BF0">
        <w:rPr>
          <w:rFonts w:ascii="仿宋_GB2312" w:eastAsia="仿宋_GB2312" w:hint="eastAsia"/>
          <w:sz w:val="32"/>
          <w:szCs w:val="32"/>
        </w:rPr>
        <w:t>条 联络员考评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协会对联络员实行年度考核制，凡认真履行职责、工作规范、成绩突出的联络员，依据优秀联络员评选规定，予以表彰；对长期不履行职责、不能胜任工作的联络员，协会可予以通报批评。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第</w:t>
      </w:r>
      <w:r w:rsidR="00115437">
        <w:rPr>
          <w:rFonts w:ascii="仿宋_GB2312" w:eastAsia="仿宋_GB2312" w:hint="eastAsia"/>
          <w:sz w:val="32"/>
          <w:szCs w:val="32"/>
        </w:rPr>
        <w:t>七</w:t>
      </w:r>
      <w:r w:rsidRPr="002C1BF0">
        <w:rPr>
          <w:rFonts w:ascii="仿宋_GB2312" w:eastAsia="仿宋_GB2312" w:hint="eastAsia"/>
          <w:sz w:val="32"/>
          <w:szCs w:val="32"/>
        </w:rPr>
        <w:t>条 优秀联络员评选规定</w:t>
      </w:r>
    </w:p>
    <w:p w:rsidR="00F43B98" w:rsidRPr="00F43B98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（一）优秀联络员每年评选一次，每个会员单位限</w:t>
      </w:r>
      <w:r w:rsidR="00D9778E">
        <w:rPr>
          <w:rFonts w:ascii="仿宋_GB2312" w:eastAsia="仿宋_GB2312" w:hint="eastAsia"/>
          <w:sz w:val="32"/>
          <w:szCs w:val="32"/>
        </w:rPr>
        <w:t>1</w:t>
      </w:r>
      <w:r w:rsidRPr="002C1BF0">
        <w:rPr>
          <w:rFonts w:ascii="仿宋_GB2312" w:eastAsia="仿宋_GB2312" w:hint="eastAsia"/>
          <w:sz w:val="32"/>
          <w:szCs w:val="32"/>
        </w:rPr>
        <w:t>人参选，</w:t>
      </w:r>
      <w:r w:rsidR="00B555C9">
        <w:rPr>
          <w:rFonts w:ascii="仿宋_GB2312" w:eastAsia="仿宋_GB2312" w:hint="eastAsia"/>
          <w:sz w:val="32"/>
          <w:szCs w:val="32"/>
        </w:rPr>
        <w:t>获得</w:t>
      </w:r>
      <w:r w:rsidR="00B555C9" w:rsidRPr="002C1BF0">
        <w:rPr>
          <w:rFonts w:ascii="仿宋_GB2312" w:eastAsia="仿宋_GB2312" w:hint="eastAsia"/>
          <w:sz w:val="32"/>
          <w:szCs w:val="32"/>
        </w:rPr>
        <w:t>优秀联络员</w:t>
      </w:r>
      <w:r w:rsidR="00B555C9">
        <w:rPr>
          <w:rFonts w:ascii="仿宋_GB2312" w:eastAsia="仿宋_GB2312" w:hint="eastAsia"/>
          <w:sz w:val="32"/>
          <w:szCs w:val="32"/>
        </w:rPr>
        <w:t>的名额</w:t>
      </w:r>
      <w:r w:rsidRPr="002C1BF0">
        <w:rPr>
          <w:rFonts w:ascii="仿宋_GB2312" w:eastAsia="仿宋_GB2312" w:hint="eastAsia"/>
          <w:sz w:val="32"/>
          <w:szCs w:val="32"/>
        </w:rPr>
        <w:t>原则上不超过协会当年有效会员数量的10%。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（二）优秀联络员由各会员单位进行推荐，填写</w:t>
      </w:r>
      <w:r w:rsidR="00770BC6">
        <w:rPr>
          <w:rFonts w:ascii="仿宋_GB2312" w:eastAsia="仿宋_GB2312" w:hint="eastAsia"/>
          <w:sz w:val="32"/>
          <w:szCs w:val="32"/>
        </w:rPr>
        <w:t>《优秀联络员</w:t>
      </w:r>
      <w:r w:rsidR="00770BC6" w:rsidRPr="002C1BF0">
        <w:rPr>
          <w:rFonts w:ascii="仿宋_GB2312" w:eastAsia="仿宋_GB2312" w:hint="eastAsia"/>
          <w:sz w:val="32"/>
          <w:szCs w:val="32"/>
        </w:rPr>
        <w:t>推荐表</w:t>
      </w:r>
      <w:r w:rsidR="00770BC6">
        <w:rPr>
          <w:rFonts w:ascii="仿宋_GB2312" w:eastAsia="仿宋_GB2312" w:hint="eastAsia"/>
          <w:sz w:val="32"/>
          <w:szCs w:val="32"/>
        </w:rPr>
        <w:t>》</w:t>
      </w:r>
      <w:r w:rsidRPr="002C1BF0">
        <w:rPr>
          <w:rFonts w:ascii="仿宋_GB2312" w:eastAsia="仿宋_GB2312" w:hint="eastAsia"/>
          <w:sz w:val="32"/>
          <w:szCs w:val="32"/>
        </w:rPr>
        <w:t>（附件</w:t>
      </w:r>
      <w:r w:rsidR="00561D12">
        <w:rPr>
          <w:rFonts w:ascii="仿宋_GB2312" w:eastAsia="仿宋_GB2312" w:hint="eastAsia"/>
          <w:sz w:val="32"/>
          <w:szCs w:val="32"/>
        </w:rPr>
        <w:t>4</w:t>
      </w:r>
      <w:r w:rsidRPr="002C1BF0">
        <w:rPr>
          <w:rFonts w:ascii="仿宋_GB2312" w:eastAsia="仿宋_GB2312" w:hint="eastAsia"/>
          <w:sz w:val="32"/>
          <w:szCs w:val="32"/>
        </w:rPr>
        <w:t>），凡当年未沟通协调本单位参加协会组织的活动、会议，或不按规定缴纳会费的会员单位联络员不能参选。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lastRenderedPageBreak/>
        <w:t>（三）协会秘书处根据</w:t>
      </w:r>
      <w:r w:rsidR="00770BC6">
        <w:rPr>
          <w:rFonts w:ascii="仿宋_GB2312" w:eastAsia="仿宋_GB2312" w:hint="eastAsia"/>
          <w:sz w:val="32"/>
          <w:szCs w:val="32"/>
        </w:rPr>
        <w:t>《</w:t>
      </w:r>
      <w:r w:rsidR="00770BC6" w:rsidRPr="00770BC6">
        <w:rPr>
          <w:rFonts w:ascii="仿宋_GB2312" w:eastAsia="仿宋_GB2312" w:hint="eastAsia"/>
          <w:sz w:val="32"/>
          <w:szCs w:val="32"/>
        </w:rPr>
        <w:t>优秀联络员评分标准</w:t>
      </w:r>
      <w:r w:rsidR="00770BC6">
        <w:rPr>
          <w:rFonts w:ascii="仿宋_GB2312" w:eastAsia="仿宋_GB2312" w:hint="eastAsia"/>
          <w:sz w:val="32"/>
          <w:szCs w:val="32"/>
        </w:rPr>
        <w:t>》</w:t>
      </w:r>
      <w:r w:rsidRPr="002C1BF0">
        <w:rPr>
          <w:rFonts w:ascii="仿宋_GB2312" w:eastAsia="仿宋_GB2312" w:hint="eastAsia"/>
          <w:sz w:val="32"/>
          <w:szCs w:val="32"/>
        </w:rPr>
        <w:t>（附件</w:t>
      </w:r>
      <w:r w:rsidR="00561D12">
        <w:rPr>
          <w:rFonts w:ascii="仿宋_GB2312" w:eastAsia="仿宋_GB2312" w:hint="eastAsia"/>
          <w:sz w:val="32"/>
          <w:szCs w:val="32"/>
        </w:rPr>
        <w:t>5</w:t>
      </w:r>
      <w:r w:rsidRPr="002C1BF0">
        <w:rPr>
          <w:rFonts w:ascii="仿宋_GB2312" w:eastAsia="仿宋_GB2312" w:hint="eastAsia"/>
          <w:sz w:val="32"/>
          <w:szCs w:val="32"/>
        </w:rPr>
        <w:t>）对参选联络员进行评分，按总分从高至低依次排序取前若干名作为年度优秀联络员，评选采取</w:t>
      </w:r>
      <w:r w:rsidR="00A01004">
        <w:rPr>
          <w:rFonts w:ascii="仿宋_GB2312" w:eastAsia="仿宋_GB2312" w:hint="eastAsia"/>
          <w:sz w:val="32"/>
          <w:szCs w:val="32"/>
        </w:rPr>
        <w:t>60</w:t>
      </w:r>
      <w:r w:rsidRPr="002C1BF0">
        <w:rPr>
          <w:rFonts w:ascii="仿宋_GB2312" w:eastAsia="仿宋_GB2312" w:hint="eastAsia"/>
          <w:sz w:val="32"/>
          <w:szCs w:val="32"/>
        </w:rPr>
        <w:t>分为基值，进行加减分，计算得分，由高到低排列。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（四）协会将定期对荣获优秀联络员称号的个人进行表彰，并在协会媒体（网站、</w:t>
      </w:r>
      <w:r w:rsidR="00F43B98">
        <w:rPr>
          <w:rFonts w:ascii="仿宋_GB2312" w:eastAsia="仿宋_GB2312" w:hint="eastAsia"/>
          <w:sz w:val="32"/>
          <w:szCs w:val="32"/>
        </w:rPr>
        <w:t>会刊、</w:t>
      </w:r>
      <w:r w:rsidRPr="002C1BF0">
        <w:rPr>
          <w:rFonts w:ascii="仿宋_GB2312" w:eastAsia="仿宋_GB2312" w:hint="eastAsia"/>
          <w:sz w:val="32"/>
          <w:szCs w:val="32"/>
        </w:rPr>
        <w:t>微信公众号等）进行宣传。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（五）申报优秀联络员要坚持实事求是，报送资料如有弄虚作假，一经核实，取消申报和评选资格。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（六）协会秘书处严格按照公平、公正、客观的原则，确保评选工作顺利开展。</w:t>
      </w:r>
    </w:p>
    <w:p w:rsidR="00861889" w:rsidRPr="002C1BF0" w:rsidRDefault="00123E7E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第</w:t>
      </w:r>
      <w:r w:rsidR="00115437">
        <w:rPr>
          <w:rFonts w:ascii="仿宋_GB2312" w:eastAsia="仿宋_GB2312" w:hint="eastAsia"/>
          <w:sz w:val="32"/>
          <w:szCs w:val="32"/>
        </w:rPr>
        <w:t>八</w:t>
      </w:r>
      <w:r w:rsidRPr="002C1BF0">
        <w:rPr>
          <w:rFonts w:ascii="仿宋_GB2312" w:eastAsia="仿宋_GB2312" w:hint="eastAsia"/>
          <w:sz w:val="32"/>
          <w:szCs w:val="32"/>
        </w:rPr>
        <w:t>条 本办法由协会秘书处负责解释。</w:t>
      </w:r>
    </w:p>
    <w:p w:rsidR="00770BC6" w:rsidRDefault="00115437" w:rsidP="000325F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第九</w:t>
      </w:r>
      <w:r w:rsidR="00123E7E" w:rsidRPr="002C1BF0">
        <w:rPr>
          <w:rFonts w:ascii="仿宋_GB2312" w:eastAsia="仿宋_GB2312" w:hint="eastAsia"/>
          <w:sz w:val="32"/>
          <w:szCs w:val="32"/>
        </w:rPr>
        <w:t>条 本办法自发布之日起实行。</w:t>
      </w:r>
    </w:p>
    <w:sectPr w:rsidR="00770BC6" w:rsidSect="005E340E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0D" w:rsidRDefault="00A1060D" w:rsidP="002C1BF0">
      <w:r>
        <w:separator/>
      </w:r>
    </w:p>
  </w:endnote>
  <w:endnote w:type="continuationSeparator" w:id="1">
    <w:p w:rsidR="00A1060D" w:rsidRDefault="00A1060D" w:rsidP="002C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860"/>
      <w:docPartObj>
        <w:docPartGallery w:val="Page Numbers (Bottom of Page)"/>
        <w:docPartUnique/>
      </w:docPartObj>
    </w:sdtPr>
    <w:sdtContent>
      <w:p w:rsidR="00C04FDD" w:rsidRDefault="000502AB">
        <w:pPr>
          <w:pStyle w:val="a3"/>
          <w:jc w:val="center"/>
        </w:pPr>
        <w:fldSimple w:instr=" PAGE   \* MERGEFORMAT ">
          <w:r w:rsidR="00A1096C" w:rsidRPr="00A1096C">
            <w:rPr>
              <w:noProof/>
              <w:lang w:val="zh-CN"/>
            </w:rPr>
            <w:t>2</w:t>
          </w:r>
        </w:fldSimple>
      </w:p>
    </w:sdtContent>
  </w:sdt>
  <w:p w:rsidR="00C04FDD" w:rsidRDefault="00C04F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0D" w:rsidRDefault="00A1060D" w:rsidP="002C1BF0">
      <w:r>
        <w:separator/>
      </w:r>
    </w:p>
  </w:footnote>
  <w:footnote w:type="continuationSeparator" w:id="1">
    <w:p w:rsidR="00A1060D" w:rsidRDefault="00A1060D" w:rsidP="002C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D65"/>
    <w:rsid w:val="000325FC"/>
    <w:rsid w:val="000502AB"/>
    <w:rsid w:val="000511A6"/>
    <w:rsid w:val="00115437"/>
    <w:rsid w:val="00123E7E"/>
    <w:rsid w:val="00147BFB"/>
    <w:rsid w:val="001516AE"/>
    <w:rsid w:val="001A0D97"/>
    <w:rsid w:val="001F22D2"/>
    <w:rsid w:val="001F2E66"/>
    <w:rsid w:val="00244CD5"/>
    <w:rsid w:val="002C1BF0"/>
    <w:rsid w:val="003011A7"/>
    <w:rsid w:val="00364425"/>
    <w:rsid w:val="003A44BC"/>
    <w:rsid w:val="003B1151"/>
    <w:rsid w:val="003B7764"/>
    <w:rsid w:val="00483C27"/>
    <w:rsid w:val="004B2CFA"/>
    <w:rsid w:val="004C5566"/>
    <w:rsid w:val="004D55F1"/>
    <w:rsid w:val="004E2128"/>
    <w:rsid w:val="004F3D65"/>
    <w:rsid w:val="005066F8"/>
    <w:rsid w:val="00513DD4"/>
    <w:rsid w:val="00561D12"/>
    <w:rsid w:val="0058269C"/>
    <w:rsid w:val="005A2F59"/>
    <w:rsid w:val="005E340E"/>
    <w:rsid w:val="006140CB"/>
    <w:rsid w:val="0061569D"/>
    <w:rsid w:val="0064505E"/>
    <w:rsid w:val="006A7B17"/>
    <w:rsid w:val="006C1F03"/>
    <w:rsid w:val="00700CDA"/>
    <w:rsid w:val="00770BC6"/>
    <w:rsid w:val="007B3DFA"/>
    <w:rsid w:val="007B475A"/>
    <w:rsid w:val="00823C20"/>
    <w:rsid w:val="00861889"/>
    <w:rsid w:val="008E7603"/>
    <w:rsid w:val="00912F70"/>
    <w:rsid w:val="00942296"/>
    <w:rsid w:val="009461CD"/>
    <w:rsid w:val="009630FC"/>
    <w:rsid w:val="00971DCC"/>
    <w:rsid w:val="0099135D"/>
    <w:rsid w:val="00A01004"/>
    <w:rsid w:val="00A1060D"/>
    <w:rsid w:val="00A1096C"/>
    <w:rsid w:val="00A6749B"/>
    <w:rsid w:val="00B17A0E"/>
    <w:rsid w:val="00B53983"/>
    <w:rsid w:val="00B555C9"/>
    <w:rsid w:val="00BF113A"/>
    <w:rsid w:val="00C04FDD"/>
    <w:rsid w:val="00C24286"/>
    <w:rsid w:val="00C348F4"/>
    <w:rsid w:val="00C55AF9"/>
    <w:rsid w:val="00CA511E"/>
    <w:rsid w:val="00D50656"/>
    <w:rsid w:val="00D9778E"/>
    <w:rsid w:val="00E2520D"/>
    <w:rsid w:val="00E763AD"/>
    <w:rsid w:val="00E935C9"/>
    <w:rsid w:val="00F23B2A"/>
    <w:rsid w:val="00F43B98"/>
    <w:rsid w:val="00F632A4"/>
    <w:rsid w:val="00F73F3A"/>
    <w:rsid w:val="0C4C1B07"/>
    <w:rsid w:val="139D7A79"/>
    <w:rsid w:val="17B010CF"/>
    <w:rsid w:val="1C591D3F"/>
    <w:rsid w:val="1E307A27"/>
    <w:rsid w:val="4BF732B1"/>
    <w:rsid w:val="4F9D1116"/>
    <w:rsid w:val="61A43277"/>
    <w:rsid w:val="6D9E499C"/>
    <w:rsid w:val="762D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18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61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1889"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861889"/>
  </w:style>
  <w:style w:type="paragraph" w:styleId="a6">
    <w:name w:val="List Paragraph"/>
    <w:basedOn w:val="a"/>
    <w:uiPriority w:val="99"/>
    <w:unhideWhenUsed/>
    <w:rsid w:val="002C1BF0"/>
    <w:pPr>
      <w:ind w:firstLineChars="200" w:firstLine="420"/>
    </w:pPr>
  </w:style>
  <w:style w:type="character" w:styleId="a7">
    <w:name w:val="Hyperlink"/>
    <w:rsid w:val="00115437"/>
    <w:rPr>
      <w:color w:val="0563C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12F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2F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88049B-1BAB-4406-9E6E-049D0006E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DELL1</cp:lastModifiedBy>
  <cp:revision>33</cp:revision>
  <cp:lastPrinted>2019-12-16T02:06:00Z</cp:lastPrinted>
  <dcterms:created xsi:type="dcterms:W3CDTF">2018-06-27T07:07:00Z</dcterms:created>
  <dcterms:modified xsi:type="dcterms:W3CDTF">2019-12-16T02:19:00Z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